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36" w:rsidRPr="00566136" w:rsidRDefault="00535C56" w:rsidP="00566136">
      <w:pPr>
        <w:jc w:val="center"/>
        <w:rPr>
          <w:rFonts w:ascii="Times New Roman" w:eastAsia="ＭＳ 明朝" w:hAnsi="Times New Roman"/>
          <w:b/>
          <w:sz w:val="28"/>
          <w:szCs w:val="28"/>
        </w:rPr>
      </w:pPr>
      <w:r w:rsidRPr="00566136">
        <w:rPr>
          <w:rFonts w:ascii="Times New Roman" w:eastAsia="ＭＳ 明朝" w:hAnsi="Times New Roman" w:hint="eastAsia"/>
          <w:b/>
          <w:sz w:val="28"/>
          <w:szCs w:val="28"/>
        </w:rPr>
        <w:t>我が国における子宮および卵巣原発の悪性黒色腫の現状に関する</w:t>
      </w:r>
    </w:p>
    <w:p w:rsidR="00C75E8C" w:rsidRPr="00566136" w:rsidRDefault="00535C56" w:rsidP="00566136">
      <w:pPr>
        <w:jc w:val="center"/>
        <w:rPr>
          <w:rFonts w:ascii="Times New Roman" w:eastAsia="ＭＳ 明朝" w:hAnsi="Times New Roman"/>
          <w:b/>
          <w:sz w:val="28"/>
          <w:szCs w:val="28"/>
        </w:rPr>
      </w:pPr>
      <w:r w:rsidRPr="00566136">
        <w:rPr>
          <w:rFonts w:ascii="Times New Roman" w:eastAsia="ＭＳ 明朝" w:hAnsi="Times New Roman" w:hint="eastAsia"/>
          <w:b/>
          <w:sz w:val="28"/>
          <w:szCs w:val="28"/>
        </w:rPr>
        <w:t>調査研究</w:t>
      </w:r>
      <w:r w:rsidR="00566136" w:rsidRPr="00566136">
        <w:rPr>
          <w:rFonts w:ascii="Times New Roman" w:eastAsia="ＭＳ 明朝" w:hAnsi="Times New Roman" w:hint="eastAsia"/>
          <w:b/>
          <w:sz w:val="28"/>
          <w:szCs w:val="28"/>
        </w:rPr>
        <w:t>について（</w:t>
      </w:r>
      <w:r w:rsidR="00871FCA">
        <w:rPr>
          <w:rFonts w:ascii="Times New Roman" w:eastAsia="ＭＳ 明朝" w:hAnsi="Times New Roman"/>
          <w:b/>
          <w:sz w:val="28"/>
          <w:szCs w:val="28"/>
        </w:rPr>
        <w:t>KCOG-G17</w:t>
      </w:r>
      <w:r w:rsidR="00871FCA">
        <w:rPr>
          <w:rFonts w:ascii="Times New Roman" w:eastAsia="ＭＳ 明朝" w:hAnsi="Times New Roman" w:hint="eastAsia"/>
          <w:b/>
          <w:sz w:val="28"/>
          <w:szCs w:val="28"/>
        </w:rPr>
        <w:t>01</w:t>
      </w:r>
      <w:r w:rsidR="00C75E8C" w:rsidRPr="00566136">
        <w:rPr>
          <w:rFonts w:ascii="Times New Roman" w:eastAsia="ＭＳ 明朝" w:hAnsi="Times New Roman"/>
          <w:b/>
          <w:sz w:val="28"/>
          <w:szCs w:val="28"/>
        </w:rPr>
        <w:t>s</w:t>
      </w:r>
      <w:r w:rsidR="00566136" w:rsidRPr="00566136">
        <w:rPr>
          <w:rFonts w:ascii="Times New Roman" w:eastAsia="ＭＳ 明朝" w:hAnsi="Times New Roman" w:hint="eastAsia"/>
          <w:b/>
          <w:sz w:val="28"/>
          <w:szCs w:val="28"/>
        </w:rPr>
        <w:t>）</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hint="eastAsia"/>
          <w:sz w:val="22"/>
        </w:rPr>
        <w:t>本調査研究の概要を以下に示します。【対象】に該当すると思われる方で、本調査研究に関するお問い合わせや調査の対象となることを希望されない場合は、担当医にお申し出ください。</w:t>
      </w:r>
    </w:p>
    <w:p w:rsidR="00E266F9" w:rsidRPr="00E266F9" w:rsidRDefault="00E266F9" w:rsidP="00566136">
      <w:pPr>
        <w:rPr>
          <w:rFonts w:ascii="Times New Roman" w:eastAsia="ＭＳ 明朝" w:hAnsi="Times New Roman"/>
          <w:sz w:val="22"/>
        </w:rPr>
      </w:pPr>
    </w:p>
    <w:p w:rsidR="00C75E8C" w:rsidRPr="00E266F9" w:rsidRDefault="00566136" w:rsidP="00566136">
      <w:pPr>
        <w:rPr>
          <w:rFonts w:ascii="Times New Roman" w:eastAsia="ＭＳ 明朝" w:hAnsi="Times New Roman"/>
          <w:sz w:val="22"/>
        </w:rPr>
      </w:pPr>
      <w:r w:rsidRPr="00E266F9">
        <w:rPr>
          <w:rFonts w:ascii="Times New Roman" w:eastAsia="ＭＳ 明朝" w:hAnsi="Times New Roman" w:hint="eastAsia"/>
          <w:sz w:val="22"/>
        </w:rPr>
        <w:t>【本調査研究の</w:t>
      </w:r>
      <w:r w:rsidR="00C75E8C" w:rsidRPr="00E266F9">
        <w:rPr>
          <w:rFonts w:ascii="Times New Roman" w:eastAsia="ＭＳ 明朝" w:hAnsi="Times New Roman" w:hint="eastAsia"/>
          <w:sz w:val="22"/>
        </w:rPr>
        <w:t>目的</w:t>
      </w:r>
      <w:r w:rsidRPr="00E266F9">
        <w:rPr>
          <w:rFonts w:ascii="Times New Roman" w:eastAsia="ＭＳ 明朝" w:hAnsi="Times New Roman" w:hint="eastAsia"/>
          <w:sz w:val="22"/>
        </w:rPr>
        <w:t>】</w:t>
      </w:r>
    </w:p>
    <w:p w:rsidR="00C75E8C" w:rsidRPr="00E266F9" w:rsidRDefault="00C75E8C" w:rsidP="00C75E8C">
      <w:pPr>
        <w:rPr>
          <w:rFonts w:ascii="Times New Roman" w:eastAsia="ＭＳ 明朝" w:hAnsi="Times New Roman"/>
          <w:sz w:val="22"/>
        </w:rPr>
      </w:pPr>
      <w:r w:rsidRPr="00E266F9">
        <w:rPr>
          <w:rFonts w:ascii="Times New Roman" w:eastAsia="ＭＳ 明朝" w:hAnsi="Times New Roman" w:hint="eastAsia"/>
          <w:sz w:val="22"/>
        </w:rPr>
        <w:t>子宮および卵巣原発の悪性黒色腫</w:t>
      </w:r>
      <w:r w:rsidR="008E0CF8">
        <w:rPr>
          <w:rFonts w:ascii="Times New Roman" w:eastAsia="ＭＳ 明朝" w:hAnsi="Times New Roman" w:hint="eastAsia"/>
          <w:sz w:val="22"/>
        </w:rPr>
        <w:t>は非常に稀な疾患であり、その臨床像や適切な治療法が確立されていません。また皮膚の悪性黒色腫においては、近年注目されている免疫チェックポイント阻害剤の有用性が報告されています。そこで私たちは</w:t>
      </w:r>
      <w:r w:rsidRPr="00E266F9">
        <w:rPr>
          <w:rFonts w:ascii="Times New Roman" w:eastAsia="ＭＳ 明朝" w:hAnsi="Times New Roman" w:hint="eastAsia"/>
          <w:sz w:val="22"/>
        </w:rPr>
        <w:t>、</w:t>
      </w:r>
      <w:r w:rsidR="008E0CF8">
        <w:rPr>
          <w:rFonts w:ascii="Times New Roman" w:eastAsia="ＭＳ 明朝" w:hAnsi="Times New Roman" w:hint="eastAsia"/>
          <w:sz w:val="22"/>
        </w:rPr>
        <w:t>子宮および卵巣原発の悪性黒色腫について多施設共同研究にて集積して、臨床像、治療法、予後を把握し、予後因子の検討を目的に本研究を計画しました</w:t>
      </w:r>
      <w:r w:rsidRPr="00E266F9">
        <w:rPr>
          <w:rFonts w:ascii="Times New Roman" w:eastAsia="ＭＳ 明朝" w:hAnsi="Times New Roman" w:hint="eastAsia"/>
          <w:sz w:val="22"/>
        </w:rPr>
        <w:t>。</w:t>
      </w:r>
      <w:r w:rsidR="008E0CF8">
        <w:rPr>
          <w:rFonts w:ascii="Times New Roman" w:eastAsia="ＭＳ 明朝" w:hAnsi="Times New Roman" w:hint="eastAsia"/>
          <w:sz w:val="22"/>
        </w:rPr>
        <w:t>また</w:t>
      </w:r>
      <w:r w:rsidR="008E0CF8">
        <w:rPr>
          <w:rFonts w:ascii="Times New Roman" w:eastAsia="ＭＳ 明朝" w:hAnsi="Times New Roman" w:hint="eastAsia"/>
          <w:sz w:val="22"/>
        </w:rPr>
        <w:t>PD-L1</w:t>
      </w:r>
      <w:r w:rsidR="00434707">
        <w:rPr>
          <w:rFonts w:ascii="Times New Roman" w:eastAsia="ＭＳ 明朝" w:hAnsi="Times New Roman" w:hint="eastAsia"/>
          <w:sz w:val="22"/>
        </w:rPr>
        <w:t>や</w:t>
      </w:r>
      <w:r w:rsidR="00434707">
        <w:rPr>
          <w:rFonts w:ascii="Times New Roman" w:eastAsia="ＭＳ 明朝" w:hAnsi="Times New Roman" w:hint="eastAsia"/>
          <w:sz w:val="22"/>
        </w:rPr>
        <w:t>PD-1</w:t>
      </w:r>
      <w:r w:rsidR="008E0CF8">
        <w:rPr>
          <w:rFonts w:ascii="Times New Roman" w:eastAsia="ＭＳ 明朝" w:hAnsi="Times New Roman" w:hint="eastAsia"/>
          <w:sz w:val="22"/>
        </w:rPr>
        <w:t>の免疫組織化学的発現についても検討を加えます</w:t>
      </w:r>
      <w:r w:rsidRPr="00E266F9">
        <w:rPr>
          <w:rFonts w:ascii="Times New Roman" w:eastAsia="ＭＳ 明朝" w:hAnsi="Times New Roman" w:hint="eastAsia"/>
          <w:sz w:val="22"/>
        </w:rPr>
        <w:t>。</w:t>
      </w:r>
    </w:p>
    <w:p w:rsidR="00566136" w:rsidRPr="00E266F9" w:rsidRDefault="00566136" w:rsidP="00C75E8C">
      <w:pPr>
        <w:rPr>
          <w:rFonts w:ascii="Times New Roman" w:eastAsia="ＭＳ 明朝" w:hAnsi="Times New Roman"/>
          <w:sz w:val="22"/>
        </w:rPr>
      </w:pPr>
      <w:r w:rsidRPr="00E266F9">
        <w:rPr>
          <w:rFonts w:ascii="Times New Roman" w:eastAsia="ＭＳ 明朝" w:hAnsi="Times New Roman" w:hint="eastAsia"/>
          <w:sz w:val="22"/>
        </w:rPr>
        <w:t>【対象】</w:t>
      </w:r>
    </w:p>
    <w:p w:rsidR="00C75E8C" w:rsidRPr="00E266F9" w:rsidRDefault="00C75E8C" w:rsidP="00C75E8C">
      <w:pPr>
        <w:rPr>
          <w:rFonts w:ascii="Times New Roman" w:eastAsia="ＭＳ 明朝" w:hAnsi="Times New Roman"/>
          <w:sz w:val="22"/>
        </w:rPr>
      </w:pPr>
      <w:r w:rsidRPr="00E266F9">
        <w:rPr>
          <w:rFonts w:ascii="Times New Roman" w:eastAsia="ＭＳ 明朝" w:hAnsi="Times New Roman"/>
          <w:sz w:val="22"/>
        </w:rPr>
        <w:t>1997</w:t>
      </w:r>
      <w:r w:rsidRPr="00E266F9">
        <w:rPr>
          <w:rFonts w:ascii="Times New Roman" w:eastAsia="ＭＳ 明朝" w:hAnsi="Times New Roman"/>
          <w:sz w:val="22"/>
        </w:rPr>
        <w:t>年</w:t>
      </w:r>
      <w:r w:rsidRPr="00E266F9">
        <w:rPr>
          <w:rFonts w:ascii="Times New Roman" w:eastAsia="ＭＳ 明朝" w:hAnsi="Times New Roman"/>
          <w:sz w:val="22"/>
        </w:rPr>
        <w:t>4</w:t>
      </w:r>
      <w:r w:rsidRPr="00E266F9">
        <w:rPr>
          <w:rFonts w:ascii="Times New Roman" w:eastAsia="ＭＳ 明朝" w:hAnsi="Times New Roman"/>
          <w:sz w:val="22"/>
        </w:rPr>
        <w:t>月</w:t>
      </w:r>
      <w:r w:rsidRPr="00E266F9">
        <w:rPr>
          <w:rFonts w:ascii="Times New Roman" w:eastAsia="ＭＳ 明朝" w:hAnsi="Times New Roman"/>
          <w:sz w:val="22"/>
        </w:rPr>
        <w:t>1</w:t>
      </w:r>
      <w:r w:rsidRPr="00E266F9">
        <w:rPr>
          <w:rFonts w:ascii="Times New Roman" w:eastAsia="ＭＳ 明朝" w:hAnsi="Times New Roman"/>
          <w:sz w:val="22"/>
        </w:rPr>
        <w:t>日から</w:t>
      </w:r>
      <w:r w:rsidRPr="00E266F9">
        <w:rPr>
          <w:rFonts w:ascii="Times New Roman" w:eastAsia="ＭＳ 明朝" w:hAnsi="Times New Roman"/>
          <w:sz w:val="22"/>
        </w:rPr>
        <w:t>2017</w:t>
      </w:r>
      <w:r w:rsidRPr="00E266F9">
        <w:rPr>
          <w:rFonts w:ascii="Times New Roman" w:eastAsia="ＭＳ 明朝" w:hAnsi="Times New Roman"/>
          <w:sz w:val="22"/>
        </w:rPr>
        <w:t>年</w:t>
      </w:r>
      <w:r w:rsidRPr="00E266F9">
        <w:rPr>
          <w:rFonts w:ascii="Times New Roman" w:eastAsia="ＭＳ 明朝" w:hAnsi="Times New Roman"/>
          <w:sz w:val="22"/>
        </w:rPr>
        <w:t>3</w:t>
      </w:r>
      <w:r w:rsidRPr="00E266F9">
        <w:rPr>
          <w:rFonts w:ascii="Times New Roman" w:eastAsia="ＭＳ 明朝" w:hAnsi="Times New Roman"/>
          <w:sz w:val="22"/>
        </w:rPr>
        <w:t>月</w:t>
      </w:r>
      <w:r w:rsidRPr="00E266F9">
        <w:rPr>
          <w:rFonts w:ascii="Times New Roman" w:eastAsia="ＭＳ 明朝" w:hAnsi="Times New Roman"/>
          <w:sz w:val="22"/>
        </w:rPr>
        <w:t>31</w:t>
      </w:r>
      <w:r w:rsidRPr="00E266F9">
        <w:rPr>
          <w:rFonts w:ascii="Times New Roman" w:eastAsia="ＭＳ 明朝" w:hAnsi="Times New Roman"/>
          <w:sz w:val="22"/>
        </w:rPr>
        <w:t>日までの</w:t>
      </w:r>
      <w:r w:rsidRPr="00E266F9">
        <w:rPr>
          <w:rFonts w:ascii="Times New Roman" w:eastAsia="ＭＳ 明朝" w:hAnsi="Times New Roman"/>
          <w:sz w:val="22"/>
        </w:rPr>
        <w:t>20</w:t>
      </w:r>
      <w:r w:rsidRPr="00E266F9">
        <w:rPr>
          <w:rFonts w:ascii="Times New Roman" w:eastAsia="ＭＳ 明朝" w:hAnsi="Times New Roman"/>
          <w:sz w:val="22"/>
        </w:rPr>
        <w:t>年間に、子宮もしくは卵</w:t>
      </w:r>
      <w:r w:rsidR="008E0CF8">
        <w:rPr>
          <w:rFonts w:ascii="Times New Roman" w:eastAsia="ＭＳ 明朝" w:hAnsi="Times New Roman"/>
          <w:sz w:val="22"/>
        </w:rPr>
        <w:t>巣原発の悪性黒色腫と組織診断を受けた</w:t>
      </w:r>
      <w:r w:rsidR="008E0CF8">
        <w:rPr>
          <w:rFonts w:ascii="Times New Roman" w:eastAsia="ＭＳ 明朝" w:hAnsi="Times New Roman" w:hint="eastAsia"/>
          <w:sz w:val="22"/>
        </w:rPr>
        <w:t>方</w:t>
      </w:r>
      <w:r w:rsidR="008E0CF8">
        <w:rPr>
          <w:rFonts w:ascii="Times New Roman" w:eastAsia="ＭＳ 明朝" w:hAnsi="Times New Roman"/>
          <w:sz w:val="22"/>
        </w:rPr>
        <w:t>。</w:t>
      </w:r>
    </w:p>
    <w:p w:rsidR="00566136" w:rsidRPr="00E266F9" w:rsidRDefault="00566136" w:rsidP="00C75E8C">
      <w:pPr>
        <w:rPr>
          <w:rFonts w:ascii="Times New Roman" w:eastAsia="ＭＳ 明朝" w:hAnsi="Times New Roman"/>
          <w:sz w:val="22"/>
        </w:rPr>
      </w:pPr>
      <w:r w:rsidRPr="00E266F9">
        <w:rPr>
          <w:rFonts w:ascii="Times New Roman" w:eastAsia="ＭＳ 明朝" w:hAnsi="Times New Roman" w:hint="eastAsia"/>
          <w:sz w:val="22"/>
        </w:rPr>
        <w:t>【調査項目】</w:t>
      </w:r>
    </w:p>
    <w:p w:rsidR="00796540" w:rsidRPr="00E266F9" w:rsidRDefault="00796540" w:rsidP="00796540">
      <w:pPr>
        <w:rPr>
          <w:rFonts w:ascii="Times New Roman" w:eastAsia="ＭＳ 明朝" w:hAnsi="Times New Roman"/>
          <w:sz w:val="22"/>
        </w:rPr>
      </w:pPr>
      <w:r w:rsidRPr="00E266F9">
        <w:rPr>
          <w:rFonts w:ascii="Times New Roman" w:eastAsia="ＭＳ 明朝" w:hAnsi="Times New Roman" w:hint="eastAsia"/>
          <w:sz w:val="22"/>
        </w:rPr>
        <w:t>＜患者背景因子＞</w:t>
      </w:r>
    </w:p>
    <w:p w:rsidR="00796540" w:rsidRPr="00E266F9" w:rsidRDefault="00796540" w:rsidP="00796540">
      <w:pPr>
        <w:rPr>
          <w:rFonts w:ascii="Times New Roman" w:eastAsia="ＭＳ 明朝" w:hAnsi="Times New Roman"/>
          <w:sz w:val="22"/>
        </w:rPr>
      </w:pPr>
      <w:r w:rsidRPr="00E266F9">
        <w:rPr>
          <w:rFonts w:ascii="Times New Roman" w:eastAsia="ＭＳ 明朝" w:hAnsi="Times New Roman" w:hint="eastAsia"/>
          <w:sz w:val="22"/>
        </w:rPr>
        <w:t>年齢、部位、臨床進行期、</w:t>
      </w:r>
      <w:r w:rsidRPr="00E266F9">
        <w:rPr>
          <w:rFonts w:ascii="Times New Roman" w:eastAsia="ＭＳ 明朝" w:hAnsi="Times New Roman"/>
          <w:sz w:val="22"/>
        </w:rPr>
        <w:t xml:space="preserve">Breslow </w:t>
      </w:r>
      <w:r w:rsidRPr="00E266F9">
        <w:rPr>
          <w:rFonts w:ascii="Times New Roman" w:eastAsia="ＭＳ 明朝" w:hAnsi="Times New Roman"/>
          <w:sz w:val="22"/>
        </w:rPr>
        <w:t>厚</w:t>
      </w:r>
      <w:r w:rsidRPr="00E266F9">
        <w:rPr>
          <w:rFonts w:ascii="Times New Roman" w:eastAsia="ＭＳ 明朝" w:hAnsi="Times New Roman" w:hint="eastAsia"/>
          <w:sz w:val="22"/>
        </w:rPr>
        <w:t>、</w:t>
      </w:r>
      <w:r w:rsidRPr="00E266F9">
        <w:rPr>
          <w:rFonts w:ascii="Times New Roman" w:eastAsia="ＭＳ 明朝" w:hAnsi="Times New Roman"/>
          <w:sz w:val="22"/>
        </w:rPr>
        <w:t>TNM</w:t>
      </w:r>
      <w:r w:rsidRPr="00E266F9">
        <w:rPr>
          <w:rFonts w:ascii="Times New Roman" w:eastAsia="ＭＳ 明朝" w:hAnsi="Times New Roman"/>
          <w:sz w:val="22"/>
        </w:rPr>
        <w:t>進行期</w:t>
      </w:r>
      <w:r w:rsidRPr="00E266F9">
        <w:rPr>
          <w:rFonts w:ascii="Times New Roman" w:eastAsia="ＭＳ 明朝" w:hAnsi="Times New Roman" w:hint="eastAsia"/>
          <w:sz w:val="22"/>
        </w:rPr>
        <w:t>、</w:t>
      </w:r>
      <w:r w:rsidR="00E266F9" w:rsidRPr="00E266F9">
        <w:rPr>
          <w:rFonts w:ascii="Times New Roman" w:eastAsia="ＭＳ 明朝" w:hAnsi="Times New Roman" w:hint="eastAsia"/>
          <w:sz w:val="22"/>
        </w:rPr>
        <w:t>既往歴、家族歴、腫瘍マーカー、</w:t>
      </w:r>
      <w:r w:rsidRPr="00E266F9">
        <w:rPr>
          <w:rFonts w:ascii="Times New Roman" w:eastAsia="ＭＳ 明朝" w:hAnsi="Times New Roman" w:hint="eastAsia"/>
          <w:sz w:val="22"/>
        </w:rPr>
        <w:t>組織型サブタイプ</w:t>
      </w:r>
      <w:r w:rsidR="00E266F9" w:rsidRPr="00E266F9">
        <w:rPr>
          <w:rFonts w:ascii="Times New Roman" w:eastAsia="ＭＳ 明朝" w:hAnsi="Times New Roman" w:hint="eastAsia"/>
          <w:sz w:val="22"/>
        </w:rPr>
        <w:t>、</w:t>
      </w:r>
      <w:r w:rsidRPr="00E266F9">
        <w:rPr>
          <w:rFonts w:ascii="Times New Roman" w:eastAsia="ＭＳ 明朝" w:hAnsi="Times New Roman"/>
          <w:sz w:val="22"/>
        </w:rPr>
        <w:t xml:space="preserve">AJCC </w:t>
      </w:r>
      <w:r w:rsidRPr="00E266F9">
        <w:rPr>
          <w:rFonts w:ascii="Times New Roman" w:eastAsia="ＭＳ 明朝" w:hAnsi="Times New Roman"/>
          <w:sz w:val="22"/>
        </w:rPr>
        <w:t>進行期</w:t>
      </w:r>
    </w:p>
    <w:p w:rsidR="00796540" w:rsidRPr="00E266F9" w:rsidRDefault="00796540" w:rsidP="00796540">
      <w:pPr>
        <w:rPr>
          <w:rFonts w:ascii="Times New Roman" w:eastAsia="ＭＳ 明朝" w:hAnsi="Times New Roman"/>
          <w:sz w:val="22"/>
        </w:rPr>
      </w:pPr>
      <w:r w:rsidRPr="00E266F9">
        <w:rPr>
          <w:rFonts w:ascii="Times New Roman" w:eastAsia="ＭＳ 明朝" w:hAnsi="Times New Roman" w:hint="eastAsia"/>
          <w:sz w:val="22"/>
        </w:rPr>
        <w:t>＜治療関連因子＞</w:t>
      </w:r>
    </w:p>
    <w:p w:rsidR="00796540" w:rsidRPr="00E266F9" w:rsidRDefault="00796540" w:rsidP="00796540">
      <w:pPr>
        <w:rPr>
          <w:rFonts w:ascii="Times New Roman" w:eastAsia="ＭＳ 明朝" w:hAnsi="Times New Roman"/>
          <w:sz w:val="22"/>
        </w:rPr>
      </w:pPr>
      <w:r w:rsidRPr="00E266F9">
        <w:rPr>
          <w:rFonts w:ascii="Times New Roman" w:eastAsia="ＭＳ 明朝" w:hAnsi="Times New Roman" w:hint="eastAsia"/>
          <w:sz w:val="22"/>
        </w:rPr>
        <w:t>初回治療、治療開始日、治療終了日</w:t>
      </w:r>
    </w:p>
    <w:p w:rsidR="00796540" w:rsidRPr="00E266F9" w:rsidRDefault="00796540" w:rsidP="00796540">
      <w:pPr>
        <w:rPr>
          <w:rFonts w:ascii="Times New Roman" w:eastAsia="ＭＳ 明朝" w:hAnsi="Times New Roman"/>
          <w:sz w:val="22"/>
        </w:rPr>
      </w:pPr>
      <w:r w:rsidRPr="00E266F9">
        <w:rPr>
          <w:rFonts w:ascii="Times New Roman" w:eastAsia="ＭＳ 明朝" w:hAnsi="Times New Roman" w:hint="eastAsia"/>
          <w:sz w:val="22"/>
        </w:rPr>
        <w:t>手術</w:t>
      </w:r>
      <w:r w:rsidR="00E266F9" w:rsidRPr="00E266F9">
        <w:rPr>
          <w:rFonts w:ascii="Times New Roman" w:eastAsia="ＭＳ 明朝" w:hAnsi="Times New Roman" w:hint="eastAsia"/>
          <w:sz w:val="22"/>
        </w:rPr>
        <w:t>について：目的、術式、完遂度</w:t>
      </w:r>
    </w:p>
    <w:p w:rsidR="00E266F9" w:rsidRPr="00E266F9" w:rsidRDefault="00E266F9" w:rsidP="00796540">
      <w:pPr>
        <w:rPr>
          <w:rFonts w:ascii="Times New Roman" w:eastAsia="ＭＳ 明朝" w:hAnsi="Times New Roman"/>
          <w:sz w:val="22"/>
        </w:rPr>
      </w:pPr>
      <w:r w:rsidRPr="00E266F9">
        <w:rPr>
          <w:rFonts w:ascii="Times New Roman" w:eastAsia="ＭＳ 明朝" w:hAnsi="Times New Roman" w:hint="eastAsia"/>
          <w:sz w:val="22"/>
        </w:rPr>
        <w:t>化学療法について：術前、</w:t>
      </w:r>
      <w:r w:rsidR="00796540" w:rsidRPr="00E266F9">
        <w:rPr>
          <w:rFonts w:ascii="Times New Roman" w:eastAsia="ＭＳ 明朝" w:hAnsi="Times New Roman" w:hint="eastAsia"/>
          <w:sz w:val="22"/>
        </w:rPr>
        <w:t>術後</w:t>
      </w:r>
      <w:r w:rsidRPr="00E266F9">
        <w:rPr>
          <w:rFonts w:ascii="Times New Roman" w:eastAsia="ＭＳ 明朝" w:hAnsi="Times New Roman" w:hint="eastAsia"/>
          <w:sz w:val="22"/>
        </w:rPr>
        <w:t>、目的、レジメン、コース数、治療効果判定</w:t>
      </w:r>
    </w:p>
    <w:p w:rsidR="00796540" w:rsidRPr="00E266F9" w:rsidRDefault="00796540" w:rsidP="00796540">
      <w:pPr>
        <w:rPr>
          <w:rFonts w:ascii="Times New Roman" w:eastAsia="ＭＳ 明朝" w:hAnsi="Times New Roman"/>
          <w:sz w:val="22"/>
        </w:rPr>
      </w:pPr>
      <w:r w:rsidRPr="00E266F9">
        <w:rPr>
          <w:rFonts w:ascii="Times New Roman" w:eastAsia="ＭＳ 明朝" w:hAnsi="Times New Roman" w:hint="eastAsia"/>
          <w:sz w:val="22"/>
        </w:rPr>
        <w:t>放射線療法</w:t>
      </w:r>
      <w:r w:rsidR="00E266F9" w:rsidRPr="00E266F9">
        <w:rPr>
          <w:rFonts w:ascii="Times New Roman" w:eastAsia="ＭＳ 明朝" w:hAnsi="Times New Roman" w:hint="eastAsia"/>
          <w:sz w:val="22"/>
        </w:rPr>
        <w:t>について：目的、</w:t>
      </w:r>
      <w:r w:rsidRPr="00E266F9">
        <w:rPr>
          <w:rFonts w:ascii="Times New Roman" w:eastAsia="ＭＳ 明朝" w:hAnsi="Times New Roman"/>
          <w:sz w:val="22"/>
        </w:rPr>
        <w:t>照射野、</w:t>
      </w:r>
      <w:r w:rsidR="00E266F9" w:rsidRPr="00E266F9">
        <w:rPr>
          <w:rFonts w:ascii="Times New Roman" w:eastAsia="ＭＳ 明朝" w:hAnsi="Times New Roman" w:hint="eastAsia"/>
          <w:sz w:val="22"/>
        </w:rPr>
        <w:t>総線量、治療期間、治療効果判定</w:t>
      </w:r>
    </w:p>
    <w:p w:rsidR="00796540" w:rsidRPr="00E266F9" w:rsidRDefault="00796540" w:rsidP="00E266F9">
      <w:pPr>
        <w:rPr>
          <w:rFonts w:ascii="Times New Roman" w:eastAsia="ＭＳ 明朝" w:hAnsi="Times New Roman"/>
          <w:sz w:val="22"/>
        </w:rPr>
      </w:pPr>
      <w:r w:rsidRPr="00E266F9">
        <w:rPr>
          <w:rFonts w:ascii="Times New Roman" w:eastAsia="ＭＳ 明朝" w:hAnsi="Times New Roman" w:hint="eastAsia"/>
          <w:sz w:val="22"/>
        </w:rPr>
        <w:t>術前、初回及び術後同時化学放射線療法</w:t>
      </w:r>
      <w:r w:rsidRPr="00E266F9">
        <w:rPr>
          <w:rFonts w:ascii="Times New Roman" w:eastAsia="ＭＳ 明朝" w:hAnsi="Times New Roman"/>
          <w:sz w:val="22"/>
        </w:rPr>
        <w:t>(</w:t>
      </w:r>
      <w:r w:rsidRPr="00E266F9">
        <w:rPr>
          <w:rFonts w:ascii="Times New Roman" w:eastAsia="ＭＳ 明朝" w:hAnsi="Times New Roman"/>
          <w:sz w:val="22"/>
        </w:rPr>
        <w:t>照射野、照射方法、総線量、治療期間、</w:t>
      </w:r>
    </w:p>
    <w:p w:rsidR="00E266F9" w:rsidRPr="00E266F9" w:rsidRDefault="00E266F9" w:rsidP="00796540">
      <w:pPr>
        <w:rPr>
          <w:rFonts w:ascii="Times New Roman" w:eastAsia="ＭＳ 明朝" w:hAnsi="Times New Roman"/>
          <w:sz w:val="22"/>
        </w:rPr>
      </w:pPr>
      <w:r w:rsidRPr="00E266F9">
        <w:rPr>
          <w:rFonts w:ascii="Times New Roman" w:eastAsia="ＭＳ 明朝" w:hAnsi="Times New Roman" w:hint="eastAsia"/>
          <w:sz w:val="22"/>
        </w:rPr>
        <w:t>分子標的薬について：目的、レジメン</w:t>
      </w:r>
    </w:p>
    <w:p w:rsidR="00E266F9" w:rsidRDefault="00E266F9" w:rsidP="00796540">
      <w:pPr>
        <w:rPr>
          <w:rFonts w:ascii="Times New Roman" w:eastAsia="ＭＳ 明朝" w:hAnsi="Times New Roman"/>
          <w:sz w:val="22"/>
        </w:rPr>
      </w:pPr>
      <w:r w:rsidRPr="00E266F9">
        <w:rPr>
          <w:rFonts w:ascii="Times New Roman" w:eastAsia="ＭＳ 明朝" w:hAnsi="Times New Roman" w:hint="eastAsia"/>
          <w:sz w:val="22"/>
        </w:rPr>
        <w:t>免疫チェックポイント阻害剤について：目的、レジメン</w:t>
      </w:r>
    </w:p>
    <w:p w:rsidR="004B2A08" w:rsidRPr="00E266F9" w:rsidRDefault="004B2A08" w:rsidP="004B2A08">
      <w:pPr>
        <w:rPr>
          <w:rFonts w:ascii="Times New Roman" w:eastAsia="ＭＳ 明朝" w:hAnsi="Times New Roman"/>
          <w:sz w:val="22"/>
        </w:rPr>
      </w:pPr>
      <w:r w:rsidRPr="00E266F9">
        <w:rPr>
          <w:rFonts w:ascii="Times New Roman" w:eastAsia="ＭＳ 明朝" w:hAnsi="Times New Roman" w:hint="eastAsia"/>
          <w:sz w:val="22"/>
        </w:rPr>
        <w:t>＜</w:t>
      </w:r>
      <w:r>
        <w:rPr>
          <w:rFonts w:ascii="Times New Roman" w:eastAsia="ＭＳ 明朝" w:hAnsi="Times New Roman" w:hint="eastAsia"/>
          <w:sz w:val="22"/>
        </w:rPr>
        <w:t>免疫組織化学</w:t>
      </w:r>
      <w:r w:rsidRPr="00E266F9">
        <w:rPr>
          <w:rFonts w:ascii="Times New Roman" w:eastAsia="ＭＳ 明朝" w:hAnsi="Times New Roman" w:hint="eastAsia"/>
          <w:sz w:val="22"/>
        </w:rPr>
        <w:t>＞</w:t>
      </w:r>
    </w:p>
    <w:p w:rsidR="004B2A08" w:rsidRPr="00E266F9" w:rsidRDefault="004B2A08" w:rsidP="00796540">
      <w:pPr>
        <w:rPr>
          <w:rFonts w:ascii="Times New Roman" w:eastAsia="ＭＳ 明朝" w:hAnsi="Times New Roman"/>
          <w:sz w:val="22"/>
        </w:rPr>
      </w:pPr>
      <w:r>
        <w:rPr>
          <w:rFonts w:ascii="Times New Roman" w:eastAsia="ＭＳ 明朝" w:hAnsi="Times New Roman" w:hint="eastAsia"/>
          <w:sz w:val="22"/>
        </w:rPr>
        <w:t>PD-L1</w:t>
      </w:r>
      <w:r w:rsidR="00434707" w:rsidRPr="00434707">
        <w:rPr>
          <w:rFonts w:ascii="Times New Roman" w:eastAsia="ＭＳ 明朝" w:hAnsi="Times New Roman" w:hint="eastAsia"/>
          <w:sz w:val="22"/>
        </w:rPr>
        <w:t xml:space="preserve"> </w:t>
      </w:r>
      <w:r w:rsidR="00434707">
        <w:rPr>
          <w:rFonts w:ascii="Times New Roman" w:eastAsia="ＭＳ 明朝" w:hAnsi="Times New Roman" w:hint="eastAsia"/>
          <w:sz w:val="22"/>
        </w:rPr>
        <w:t>や</w:t>
      </w:r>
      <w:r w:rsidR="00434707">
        <w:rPr>
          <w:rFonts w:ascii="Times New Roman" w:eastAsia="ＭＳ 明朝" w:hAnsi="Times New Roman" w:hint="eastAsia"/>
          <w:sz w:val="22"/>
        </w:rPr>
        <w:t>PD-1</w:t>
      </w:r>
      <w:r>
        <w:rPr>
          <w:rFonts w:ascii="Times New Roman" w:eastAsia="ＭＳ 明朝" w:hAnsi="Times New Roman" w:hint="eastAsia"/>
          <w:sz w:val="22"/>
        </w:rPr>
        <w:t>の免疫組織化学的発現</w:t>
      </w:r>
    </w:p>
    <w:p w:rsidR="00796540" w:rsidRPr="00E266F9" w:rsidRDefault="00796540" w:rsidP="00796540">
      <w:pPr>
        <w:rPr>
          <w:rFonts w:ascii="Times New Roman" w:eastAsia="ＭＳ 明朝" w:hAnsi="Times New Roman"/>
          <w:sz w:val="22"/>
        </w:rPr>
      </w:pPr>
      <w:r w:rsidRPr="00E266F9">
        <w:rPr>
          <w:rFonts w:ascii="Times New Roman" w:eastAsia="ＭＳ 明朝" w:hAnsi="Times New Roman" w:hint="eastAsia"/>
          <w:sz w:val="22"/>
        </w:rPr>
        <w:t>＜転帰＞</w:t>
      </w:r>
    </w:p>
    <w:p w:rsidR="00796540" w:rsidRPr="00E266F9" w:rsidRDefault="00796540" w:rsidP="00796540">
      <w:pPr>
        <w:rPr>
          <w:rFonts w:ascii="Times New Roman" w:eastAsia="ＭＳ 明朝" w:hAnsi="Times New Roman"/>
          <w:sz w:val="22"/>
        </w:rPr>
      </w:pPr>
      <w:r w:rsidRPr="00E266F9">
        <w:rPr>
          <w:rFonts w:ascii="Times New Roman" w:eastAsia="ＭＳ 明朝" w:hAnsi="Times New Roman" w:hint="eastAsia"/>
          <w:sz w:val="22"/>
        </w:rPr>
        <w:t>再発の有無、再発確認日、再発治療、生存の有無、最終生存確認日</w:t>
      </w:r>
    </w:p>
    <w:p w:rsidR="00566136" w:rsidRPr="00E266F9" w:rsidRDefault="00566136" w:rsidP="00C75E8C">
      <w:pPr>
        <w:rPr>
          <w:rFonts w:ascii="Times New Roman" w:eastAsia="ＭＳ 明朝" w:hAnsi="Times New Roman"/>
          <w:sz w:val="22"/>
        </w:rPr>
      </w:pPr>
      <w:r w:rsidRPr="00E266F9">
        <w:rPr>
          <w:rFonts w:ascii="Times New Roman" w:eastAsia="ＭＳ 明朝" w:hAnsi="Times New Roman" w:hint="eastAsia"/>
          <w:sz w:val="22"/>
        </w:rPr>
        <w:t>【</w:t>
      </w:r>
      <w:r w:rsidR="00C75E8C" w:rsidRPr="00E266F9">
        <w:rPr>
          <w:rFonts w:ascii="Times New Roman" w:eastAsia="ＭＳ 明朝" w:hAnsi="Times New Roman" w:hint="eastAsia"/>
          <w:sz w:val="22"/>
        </w:rPr>
        <w:t>研究期間</w:t>
      </w:r>
      <w:r w:rsidRPr="00E266F9">
        <w:rPr>
          <w:rFonts w:ascii="Times New Roman" w:eastAsia="ＭＳ 明朝" w:hAnsi="Times New Roman" w:hint="eastAsia"/>
          <w:sz w:val="22"/>
        </w:rPr>
        <w:t>】</w:t>
      </w:r>
    </w:p>
    <w:p w:rsidR="00C75E8C" w:rsidRPr="00E266F9" w:rsidRDefault="00C75E8C" w:rsidP="008E0CF8">
      <w:pPr>
        <w:rPr>
          <w:rFonts w:ascii="Times New Roman" w:eastAsia="ＭＳ 明朝" w:hAnsi="Times New Roman"/>
          <w:sz w:val="22"/>
        </w:rPr>
      </w:pPr>
      <w:r w:rsidRPr="00E266F9">
        <w:rPr>
          <w:rFonts w:ascii="Times New Roman" w:eastAsia="ＭＳ 明朝" w:hAnsi="Times New Roman"/>
          <w:sz w:val="22"/>
        </w:rPr>
        <w:t>2017</w:t>
      </w:r>
      <w:r w:rsidRPr="00E266F9">
        <w:rPr>
          <w:rFonts w:ascii="Times New Roman" w:eastAsia="ＭＳ 明朝" w:hAnsi="Times New Roman"/>
          <w:sz w:val="22"/>
        </w:rPr>
        <w:t>年</w:t>
      </w:r>
      <w:r w:rsidR="00FC7067">
        <w:rPr>
          <w:rFonts w:ascii="Times New Roman" w:eastAsia="ＭＳ 明朝" w:hAnsi="Times New Roman"/>
          <w:sz w:val="22"/>
        </w:rPr>
        <w:t>8</w:t>
      </w:r>
      <w:r w:rsidRPr="00E266F9">
        <w:rPr>
          <w:rFonts w:ascii="Times New Roman" w:eastAsia="ＭＳ 明朝" w:hAnsi="Times New Roman"/>
          <w:sz w:val="22"/>
        </w:rPr>
        <w:t>月</w:t>
      </w:r>
      <w:r w:rsidRPr="00E266F9">
        <w:rPr>
          <w:rFonts w:ascii="Times New Roman" w:eastAsia="ＭＳ 明朝" w:hAnsi="Times New Roman"/>
          <w:sz w:val="22"/>
        </w:rPr>
        <w:t>1</w:t>
      </w:r>
      <w:r w:rsidR="00FC7067">
        <w:rPr>
          <w:rFonts w:ascii="Times New Roman" w:eastAsia="ＭＳ 明朝" w:hAnsi="Times New Roman"/>
          <w:sz w:val="22"/>
        </w:rPr>
        <w:t>4</w:t>
      </w:r>
      <w:r w:rsidRPr="00E266F9">
        <w:rPr>
          <w:rFonts w:ascii="Times New Roman" w:eastAsia="ＭＳ 明朝" w:hAnsi="Times New Roman"/>
          <w:sz w:val="22"/>
        </w:rPr>
        <w:t>日から</w:t>
      </w:r>
      <w:r w:rsidRPr="00E266F9">
        <w:rPr>
          <w:rFonts w:ascii="Times New Roman" w:eastAsia="ＭＳ 明朝" w:hAnsi="Times New Roman"/>
          <w:sz w:val="22"/>
        </w:rPr>
        <w:t>2018</w:t>
      </w:r>
      <w:r w:rsidRPr="00E266F9">
        <w:rPr>
          <w:rFonts w:ascii="Times New Roman" w:eastAsia="ＭＳ 明朝" w:hAnsi="Times New Roman"/>
          <w:sz w:val="22"/>
        </w:rPr>
        <w:t>年</w:t>
      </w:r>
      <w:r w:rsidRPr="00E266F9">
        <w:rPr>
          <w:rFonts w:ascii="Times New Roman" w:eastAsia="ＭＳ 明朝" w:hAnsi="Times New Roman"/>
          <w:sz w:val="22"/>
        </w:rPr>
        <w:t>12</w:t>
      </w:r>
      <w:r w:rsidRPr="00E266F9">
        <w:rPr>
          <w:rFonts w:ascii="Times New Roman" w:eastAsia="ＭＳ 明朝" w:hAnsi="Times New Roman"/>
          <w:sz w:val="22"/>
        </w:rPr>
        <w:t>月</w:t>
      </w:r>
      <w:r w:rsidRPr="00E266F9">
        <w:rPr>
          <w:rFonts w:ascii="Times New Roman" w:eastAsia="ＭＳ 明朝" w:hAnsi="Times New Roman"/>
          <w:sz w:val="22"/>
        </w:rPr>
        <w:t>31</w:t>
      </w:r>
      <w:r w:rsidRPr="00E266F9">
        <w:rPr>
          <w:rFonts w:ascii="Times New Roman" w:eastAsia="ＭＳ 明朝" w:hAnsi="Times New Roman"/>
          <w:sz w:val="22"/>
        </w:rPr>
        <w:t>日</w:t>
      </w:r>
      <w:r w:rsidR="008E0CF8" w:rsidRPr="008E0CF8">
        <w:rPr>
          <w:rFonts w:ascii="Times New Roman" w:eastAsia="ＭＳ 明朝" w:hAnsi="Times New Roman" w:hint="eastAsia"/>
          <w:sz w:val="22"/>
        </w:rPr>
        <w:t>（調査状況により調査期間を延長する可能性</w:t>
      </w:r>
      <w:r w:rsidR="008E0CF8" w:rsidRPr="008E0CF8">
        <w:rPr>
          <w:rFonts w:ascii="Times New Roman" w:eastAsia="ＭＳ 明朝" w:hAnsi="Times New Roman" w:hint="eastAsia"/>
          <w:sz w:val="22"/>
        </w:rPr>
        <w:lastRenderedPageBreak/>
        <w:t>があります）</w:t>
      </w:r>
    </w:p>
    <w:p w:rsidR="00566136" w:rsidRPr="00E266F9" w:rsidRDefault="00566136" w:rsidP="00C75E8C">
      <w:pPr>
        <w:rPr>
          <w:rFonts w:ascii="Times New Roman" w:eastAsia="ＭＳ 明朝" w:hAnsi="Times New Roman"/>
          <w:sz w:val="22"/>
        </w:rPr>
      </w:pPr>
      <w:r w:rsidRPr="00E266F9">
        <w:rPr>
          <w:rFonts w:ascii="Times New Roman" w:eastAsia="ＭＳ 明朝" w:hAnsi="Times New Roman" w:hint="eastAsia"/>
          <w:sz w:val="22"/>
        </w:rPr>
        <w:t>【研究機関・組織】</w:t>
      </w:r>
    </w:p>
    <w:p w:rsidR="00C75E8C" w:rsidRPr="00E266F9" w:rsidRDefault="00C75E8C" w:rsidP="00C75E8C">
      <w:pPr>
        <w:rPr>
          <w:rFonts w:ascii="Times New Roman" w:eastAsia="ＭＳ 明朝" w:hAnsi="Times New Roman"/>
          <w:sz w:val="22"/>
        </w:rPr>
      </w:pPr>
      <w:r w:rsidRPr="00E266F9">
        <w:rPr>
          <w:rFonts w:ascii="Times New Roman" w:eastAsia="ＭＳ 明朝" w:hAnsi="Times New Roman"/>
          <w:sz w:val="22"/>
        </w:rPr>
        <w:t>KCOG</w:t>
      </w:r>
      <w:r w:rsidRPr="00E266F9">
        <w:rPr>
          <w:rFonts w:ascii="Times New Roman" w:eastAsia="ＭＳ 明朝" w:hAnsi="Times New Roman"/>
          <w:sz w:val="22"/>
        </w:rPr>
        <w:t>参加施設および</w:t>
      </w:r>
      <w:r w:rsidRPr="00E266F9">
        <w:rPr>
          <w:rFonts w:ascii="Times New Roman" w:eastAsia="ＭＳ 明朝" w:hAnsi="Times New Roman"/>
          <w:sz w:val="22"/>
        </w:rPr>
        <w:t>Intergroup</w:t>
      </w:r>
    </w:p>
    <w:p w:rsidR="00566136" w:rsidRPr="00E266F9" w:rsidRDefault="00566136" w:rsidP="00C75E8C">
      <w:pPr>
        <w:rPr>
          <w:rFonts w:ascii="Times New Roman" w:eastAsia="ＭＳ 明朝" w:hAnsi="Times New Roman"/>
          <w:sz w:val="22"/>
        </w:rPr>
      </w:pPr>
      <w:r w:rsidRPr="00E266F9">
        <w:rPr>
          <w:rFonts w:ascii="Times New Roman" w:eastAsia="ＭＳ 明朝" w:hAnsi="Times New Roman" w:hint="eastAsia"/>
          <w:sz w:val="22"/>
        </w:rPr>
        <w:t>【代表者連絡先】</w:t>
      </w:r>
    </w:p>
    <w:p w:rsidR="00566136" w:rsidRPr="00E266F9" w:rsidRDefault="00C75E8C" w:rsidP="00566136">
      <w:pPr>
        <w:rPr>
          <w:rFonts w:ascii="Times New Roman" w:eastAsia="ＭＳ 明朝" w:hAnsi="Times New Roman"/>
          <w:sz w:val="22"/>
        </w:rPr>
      </w:pPr>
      <w:r w:rsidRPr="00E266F9">
        <w:rPr>
          <w:rFonts w:ascii="Times New Roman" w:eastAsia="ＭＳ 明朝" w:hAnsi="Times New Roman" w:hint="eastAsia"/>
          <w:sz w:val="22"/>
        </w:rPr>
        <w:t>矢野　光剛（大分大学医学部　産科婦人科、埼玉医大国際医療センター　病理診断科）</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hint="eastAsia"/>
          <w:sz w:val="22"/>
        </w:rPr>
        <w:t>〒</w:t>
      </w:r>
      <w:r w:rsidRPr="00E266F9">
        <w:rPr>
          <w:rFonts w:ascii="Times New Roman" w:eastAsia="ＭＳ 明朝" w:hAnsi="Times New Roman"/>
          <w:sz w:val="22"/>
        </w:rPr>
        <w:t>879-5593</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hint="eastAsia"/>
          <w:sz w:val="22"/>
        </w:rPr>
        <w:t>大分県由布市挾間町医大ケ丘１丁目１番地</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hint="eastAsia"/>
          <w:sz w:val="22"/>
        </w:rPr>
        <w:t xml:space="preserve">大分大学医学部産科婦人科　</w:t>
      </w:r>
      <w:r w:rsidR="00434707">
        <w:rPr>
          <w:rFonts w:ascii="Times New Roman" w:eastAsia="ＭＳ 明朝" w:hAnsi="Times New Roman"/>
          <w:sz w:val="22"/>
        </w:rPr>
        <w:t>KCOG-1701</w:t>
      </w:r>
      <w:r w:rsidRPr="00E266F9">
        <w:rPr>
          <w:rFonts w:ascii="Times New Roman" w:eastAsia="ＭＳ 明朝" w:hAnsi="Times New Roman"/>
          <w:sz w:val="22"/>
        </w:rPr>
        <w:t>s</w:t>
      </w:r>
      <w:r w:rsidRPr="00E266F9">
        <w:rPr>
          <w:rFonts w:ascii="Times New Roman" w:eastAsia="ＭＳ 明朝" w:hAnsi="Times New Roman"/>
          <w:sz w:val="22"/>
        </w:rPr>
        <w:t>事務局</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sz w:val="22"/>
        </w:rPr>
        <w:t>TEL: 097-586-5922</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sz w:val="22"/>
        </w:rPr>
        <w:t>FAX: 097-586-6687</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sz w:val="22"/>
        </w:rPr>
        <w:t>E-mail: yano1210@oita-u.ac.jp</w:t>
      </w:r>
    </w:p>
    <w:p w:rsidR="00C75E8C" w:rsidRPr="00E266F9" w:rsidRDefault="00C75E8C" w:rsidP="00C75E8C">
      <w:pPr>
        <w:rPr>
          <w:rFonts w:ascii="Times New Roman" w:eastAsia="ＭＳ 明朝" w:hAnsi="Times New Roman"/>
          <w:sz w:val="22"/>
        </w:rPr>
      </w:pPr>
    </w:p>
    <w:p w:rsidR="00C75E8C" w:rsidRPr="00E266F9" w:rsidRDefault="00C75E8C" w:rsidP="00C75E8C">
      <w:pPr>
        <w:rPr>
          <w:rFonts w:ascii="Times New Roman" w:eastAsia="ＭＳ 明朝" w:hAnsi="Times New Roman"/>
          <w:sz w:val="22"/>
        </w:rPr>
      </w:pPr>
      <w:r w:rsidRPr="00E266F9">
        <w:rPr>
          <w:rFonts w:ascii="Times New Roman" w:eastAsia="ＭＳ 明朝" w:hAnsi="Times New Roman" w:hint="eastAsia"/>
          <w:sz w:val="22"/>
        </w:rPr>
        <w:t>奈須　家栄（大分大学医学部　産科婦人科）</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hint="eastAsia"/>
          <w:sz w:val="22"/>
        </w:rPr>
        <w:t>〒</w:t>
      </w:r>
      <w:r w:rsidRPr="00E266F9">
        <w:rPr>
          <w:rFonts w:ascii="Times New Roman" w:eastAsia="ＭＳ 明朝" w:hAnsi="Times New Roman"/>
          <w:sz w:val="22"/>
        </w:rPr>
        <w:t>879-5593</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hint="eastAsia"/>
          <w:sz w:val="22"/>
        </w:rPr>
        <w:t>大分県由布市挾間町医大ケ丘１丁目１番地</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hint="eastAsia"/>
          <w:sz w:val="22"/>
        </w:rPr>
        <w:t xml:space="preserve">大分大学医学部産科婦人科　</w:t>
      </w:r>
      <w:r w:rsidR="00434707">
        <w:rPr>
          <w:rFonts w:ascii="Times New Roman" w:eastAsia="ＭＳ 明朝" w:hAnsi="Times New Roman"/>
          <w:sz w:val="22"/>
        </w:rPr>
        <w:t>KCOG-17</w:t>
      </w:r>
      <w:r w:rsidR="00434707">
        <w:rPr>
          <w:rFonts w:ascii="Times New Roman" w:eastAsia="ＭＳ 明朝" w:hAnsi="Times New Roman" w:hint="eastAsia"/>
          <w:sz w:val="22"/>
        </w:rPr>
        <w:t>01</w:t>
      </w:r>
      <w:r w:rsidRPr="00E266F9">
        <w:rPr>
          <w:rFonts w:ascii="Times New Roman" w:eastAsia="ＭＳ 明朝" w:hAnsi="Times New Roman"/>
          <w:sz w:val="22"/>
        </w:rPr>
        <w:t>s</w:t>
      </w:r>
      <w:r w:rsidRPr="00E266F9">
        <w:rPr>
          <w:rFonts w:ascii="Times New Roman" w:eastAsia="ＭＳ 明朝" w:hAnsi="Times New Roman"/>
          <w:sz w:val="22"/>
        </w:rPr>
        <w:t>事務局</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sz w:val="22"/>
        </w:rPr>
        <w:t>TEL: 097-586-5922</w:t>
      </w:r>
    </w:p>
    <w:p w:rsidR="00566136" w:rsidRPr="00E266F9" w:rsidRDefault="00566136" w:rsidP="00566136">
      <w:pPr>
        <w:rPr>
          <w:rFonts w:ascii="Times New Roman" w:eastAsia="ＭＳ 明朝" w:hAnsi="Times New Roman"/>
          <w:sz w:val="22"/>
        </w:rPr>
      </w:pPr>
      <w:r w:rsidRPr="00E266F9">
        <w:rPr>
          <w:rFonts w:ascii="Times New Roman" w:eastAsia="ＭＳ 明朝" w:hAnsi="Times New Roman"/>
          <w:sz w:val="22"/>
        </w:rPr>
        <w:t>FAX: 097-586-6687</w:t>
      </w:r>
    </w:p>
    <w:p w:rsidR="00566136" w:rsidRPr="00E266F9" w:rsidRDefault="00566136">
      <w:pPr>
        <w:rPr>
          <w:rFonts w:ascii="Times New Roman" w:eastAsia="ＭＳ 明朝" w:hAnsi="Times New Roman"/>
          <w:sz w:val="22"/>
        </w:rPr>
      </w:pPr>
      <w:r w:rsidRPr="00E266F9">
        <w:rPr>
          <w:rFonts w:ascii="Times New Roman" w:eastAsia="ＭＳ 明朝" w:hAnsi="Times New Roman"/>
          <w:sz w:val="22"/>
        </w:rPr>
        <w:t>E-mail: nasu@oita-u.ac.jp</w:t>
      </w:r>
      <w:bookmarkStart w:id="0" w:name="_GoBack"/>
      <w:bookmarkEnd w:id="0"/>
    </w:p>
    <w:sectPr w:rsidR="00566136" w:rsidRPr="00E266F9" w:rsidSect="005661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28" w:rsidRDefault="00E17728" w:rsidP="00C75E8C">
      <w:r>
        <w:separator/>
      </w:r>
    </w:p>
  </w:endnote>
  <w:endnote w:type="continuationSeparator" w:id="0">
    <w:p w:rsidR="00E17728" w:rsidRDefault="00E17728" w:rsidP="00C7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28" w:rsidRDefault="00E17728" w:rsidP="00C75E8C">
      <w:r>
        <w:separator/>
      </w:r>
    </w:p>
  </w:footnote>
  <w:footnote w:type="continuationSeparator" w:id="0">
    <w:p w:rsidR="00E17728" w:rsidRDefault="00E17728" w:rsidP="00C75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56"/>
    <w:rsid w:val="00434707"/>
    <w:rsid w:val="004B2A08"/>
    <w:rsid w:val="00535C56"/>
    <w:rsid w:val="00566136"/>
    <w:rsid w:val="00620413"/>
    <w:rsid w:val="0062076E"/>
    <w:rsid w:val="00796540"/>
    <w:rsid w:val="00871FCA"/>
    <w:rsid w:val="008E0CF8"/>
    <w:rsid w:val="009435B6"/>
    <w:rsid w:val="00C75E8C"/>
    <w:rsid w:val="00E17728"/>
    <w:rsid w:val="00E26007"/>
    <w:rsid w:val="00E266F9"/>
    <w:rsid w:val="00FA663C"/>
    <w:rsid w:val="00FC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9EF6F"/>
  <w15:chartTrackingRefBased/>
  <w15:docId w15:val="{9BEB0488-4BA6-4D86-9813-642D6F94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E8C"/>
    <w:pPr>
      <w:tabs>
        <w:tab w:val="center" w:pos="4252"/>
        <w:tab w:val="right" w:pos="8504"/>
      </w:tabs>
      <w:snapToGrid w:val="0"/>
    </w:pPr>
  </w:style>
  <w:style w:type="character" w:customStyle="1" w:styleId="a4">
    <w:name w:val="ヘッダー (文字)"/>
    <w:basedOn w:val="a0"/>
    <w:link w:val="a3"/>
    <w:uiPriority w:val="99"/>
    <w:rsid w:val="00C75E8C"/>
  </w:style>
  <w:style w:type="paragraph" w:styleId="a5">
    <w:name w:val="footer"/>
    <w:basedOn w:val="a"/>
    <w:link w:val="a6"/>
    <w:uiPriority w:val="99"/>
    <w:unhideWhenUsed/>
    <w:rsid w:val="00C75E8C"/>
    <w:pPr>
      <w:tabs>
        <w:tab w:val="center" w:pos="4252"/>
        <w:tab w:val="right" w:pos="8504"/>
      </w:tabs>
      <w:snapToGrid w:val="0"/>
    </w:pPr>
  </w:style>
  <w:style w:type="character" w:customStyle="1" w:styleId="a6">
    <w:name w:val="フッター (文字)"/>
    <w:basedOn w:val="a0"/>
    <w:link w:val="a5"/>
    <w:uiPriority w:val="99"/>
    <w:rsid w:val="00C7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SMU-PATH-A</dc:creator>
  <cp:keywords/>
  <dc:description/>
  <cp:lastModifiedBy>SMU-PATH-A</cp:lastModifiedBy>
  <cp:revision>8</cp:revision>
  <dcterms:created xsi:type="dcterms:W3CDTF">2017-05-29T23:20:00Z</dcterms:created>
  <dcterms:modified xsi:type="dcterms:W3CDTF">2017-08-31T06:36:00Z</dcterms:modified>
</cp:coreProperties>
</file>