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C6" w:rsidRPr="007832B0" w:rsidRDefault="00C640EC" w:rsidP="004D1C29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 w:rsidRP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平成２８年度　NPO法人　三海婦人科がんスタディグループ総会</w:t>
      </w:r>
    </w:p>
    <w:p w:rsidR="004D1C29" w:rsidRPr="004D1C29" w:rsidRDefault="004D1C29" w:rsidP="004D1C29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</w:p>
    <w:p w:rsidR="004D1C29" w:rsidRPr="004D1C29" w:rsidRDefault="00C640EC" w:rsidP="004D1C29">
      <w:pPr>
        <w:widowControl/>
        <w:ind w:right="422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平成２９年２月４日（土）　１３時１０分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-１６時００分　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アークホテル岡山</w:t>
      </w:r>
    </w:p>
    <w:p w:rsidR="00C640EC" w:rsidRPr="004D1C29" w:rsidRDefault="00C640EC" w:rsidP="004D1C29">
      <w:pPr>
        <w:widowControl/>
        <w:jc w:val="righ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進行：佐藤慎也先生（鳥取大学）</w:t>
      </w:r>
    </w:p>
    <w:p w:rsidR="00F82AC6" w:rsidRPr="004D1C29" w:rsidRDefault="00F82AC6" w:rsidP="004D1C29">
      <w:pPr>
        <w:widowControl/>
        <w:jc w:val="righ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16"/>
          <w:szCs w:val="16"/>
        </w:rPr>
      </w:pPr>
    </w:p>
    <w:p w:rsidR="00051385" w:rsidRPr="004D1C29" w:rsidRDefault="00773FF6" w:rsidP="00773FF6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１．</w:t>
      </w:r>
      <w:r w:rsidR="006B3ABA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開会の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挨拶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ab/>
      </w:r>
      <w:r w:rsidR="00F82AC6"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ab/>
      </w:r>
      <w:r w:rsidR="006B3ABA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理事長：</w:t>
      </w:r>
      <w:r w:rsidR="00C640E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紀川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純三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先生（松江市立病院）</w:t>
      </w:r>
    </w:p>
    <w:p w:rsidR="00F82AC6" w:rsidRDefault="00C640EC" w:rsidP="007832B0">
      <w:pPr>
        <w:widowControl/>
        <w:ind w:firstLineChars="398" w:firstLine="839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NPO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法人化報告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について</w:t>
      </w:r>
    </w:p>
    <w:p w:rsidR="007832B0" w:rsidRPr="004D1C29" w:rsidRDefault="007832B0" w:rsidP="007832B0">
      <w:pPr>
        <w:widowControl/>
        <w:ind w:firstLineChars="150" w:firstLine="316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</w:p>
    <w:p w:rsidR="00F82AC6" w:rsidRPr="004D1C29" w:rsidRDefault="007832B0" w:rsidP="00C640EC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２．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会計・監査報告</w:t>
      </w:r>
    </w:p>
    <w:p w:rsidR="00F82AC6" w:rsidRPr="004D1C29" w:rsidRDefault="00C640EC" w:rsidP="007832B0">
      <w:pPr>
        <w:widowControl/>
        <w:ind w:left="168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大石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徹郎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理事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（鳥取大学）、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竹原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和宏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監事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（四国がんセンター）</w:t>
      </w:r>
    </w:p>
    <w:p w:rsidR="004D347C" w:rsidRPr="004D1C29" w:rsidRDefault="007832B0" w:rsidP="004D347C">
      <w:pPr>
        <w:widowControl/>
        <w:ind w:left="211" w:hangingChars="100" w:hanging="21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３．</w:t>
      </w:r>
      <w:r w:rsidR="004D347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研究成果報告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ab/>
      </w:r>
      <w:r w:rsidR="004D347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島田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宗昭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先生（東北大学）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【5min】</w:t>
      </w:r>
    </w:p>
    <w:p w:rsidR="004D347C" w:rsidRPr="004D1C29" w:rsidRDefault="004D347C" w:rsidP="00773FF6">
      <w:pPr>
        <w:widowControl/>
        <w:ind w:leftChars="100" w:left="210" w:firstLine="63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SGSG005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：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島田宗昭先生　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IJCO 2016</w:t>
      </w:r>
    </w:p>
    <w:p w:rsidR="004D347C" w:rsidRPr="004D1C29" w:rsidRDefault="004D347C" w:rsidP="00773FF6">
      <w:pPr>
        <w:widowControl/>
        <w:ind w:leftChars="100" w:left="210" w:firstLine="63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>SGSG005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付随研究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：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小島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淳美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</w:p>
    <w:p w:rsidR="004D347C" w:rsidRPr="004D1C29" w:rsidRDefault="004D347C" w:rsidP="00773FF6">
      <w:pPr>
        <w:widowControl/>
        <w:ind w:leftChars="100" w:left="210" w:firstLine="63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SGSG006：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佐藤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慎也先生</w:t>
      </w:r>
    </w:p>
    <w:p w:rsidR="004D347C" w:rsidRPr="007832B0" w:rsidRDefault="004D347C" w:rsidP="00773FF6">
      <w:pPr>
        <w:widowControl/>
        <w:ind w:leftChars="100" w:left="210" w:firstLine="63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SGSG008：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佐藤誠也先生　</w:t>
      </w:r>
      <w:r w:rsidR="007832B0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IJGC 2016</w:t>
      </w:r>
    </w:p>
    <w:p w:rsidR="004D1C29" w:rsidRDefault="004D347C" w:rsidP="004D1C29">
      <w:pPr>
        <w:widowControl/>
        <w:ind w:leftChars="100" w:left="210" w:firstLine="63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>SGSG013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：谷岡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真樹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　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（長期予後解析）</w:t>
      </w:r>
      <w:r w:rsidRPr="004D1C29">
        <w:rPr>
          <w:rFonts w:ascii="ＭＳ Ｐゴシック" w:eastAsia="ＭＳ Ｐゴシック" w:hAnsi="ＭＳ Ｐゴシック" w:cs="Segoe UI Emoji"/>
          <w:b/>
          <w:color w:val="000000"/>
          <w:kern w:val="0"/>
          <w:szCs w:val="21"/>
        </w:rPr>
        <w:t>→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再投稿前</w:t>
      </w:r>
    </w:p>
    <w:p w:rsidR="004D347C" w:rsidRPr="004D1C29" w:rsidRDefault="004D347C" w:rsidP="004D1C29">
      <w:pPr>
        <w:widowControl/>
        <w:ind w:leftChars="100" w:left="210" w:firstLine="63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SGSG014：尾上</w:t>
      </w:r>
      <w:r w:rsidR="00773FF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琢磨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</w:p>
    <w:p w:rsidR="00F82AC6" w:rsidRPr="004D1C29" w:rsidRDefault="00F82AC6" w:rsidP="00773FF6">
      <w:pPr>
        <w:widowControl/>
        <w:ind w:firstLineChars="350" w:firstLine="738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bookmarkStart w:id="0" w:name="_GoBack"/>
      <w:bookmarkEnd w:id="0"/>
    </w:p>
    <w:p w:rsidR="00E12AF9" w:rsidRPr="004D1C29" w:rsidRDefault="007832B0" w:rsidP="00C640EC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４．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他グループからの臨床研究協力依頼</w:t>
      </w:r>
      <w:r w:rsidR="00F82AC6"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ab/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座長：</w:t>
      </w:r>
      <w:r w:rsidR="004D347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西村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正人</w:t>
      </w:r>
      <w:r w:rsidR="004D347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（徳島大学）</w:t>
      </w:r>
    </w:p>
    <w:p w:rsidR="00051385" w:rsidRPr="004D1C29" w:rsidRDefault="00051385" w:rsidP="006B3ABA">
      <w:pPr>
        <w:widowControl/>
        <w:ind w:firstLineChars="350" w:firstLine="738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TTN/TGCU/SGSG/</w:t>
      </w:r>
      <w:r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>TAGGS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共同第 I/ I</w:t>
      </w:r>
      <w:r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>I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相試験</w:t>
      </w:r>
    </w:p>
    <w:p w:rsidR="00C640EC" w:rsidRPr="004D1C29" w:rsidRDefault="00E12AF9" w:rsidP="006B3ABA">
      <w:pPr>
        <w:widowControl/>
        <w:ind w:left="840" w:firstLineChars="350" w:firstLine="738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演者</w:t>
      </w:r>
      <w:r w:rsidR="00051385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：</w:t>
      </w:r>
      <w:r w:rsidR="00C640E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竹原</w:t>
      </w:r>
      <w:r w:rsidR="006B3ABA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和宏</w:t>
      </w:r>
      <w:r w:rsidR="00C640E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（四国がんセンター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）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【10min】</w:t>
      </w:r>
    </w:p>
    <w:p w:rsidR="00051385" w:rsidRPr="004D1C29" w:rsidRDefault="00E12AF9" w:rsidP="006B3ABA">
      <w:pPr>
        <w:widowControl/>
        <w:ind w:firstLineChars="350" w:firstLine="738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JGOG 3025試験</w:t>
      </w:r>
    </w:p>
    <w:p w:rsidR="00051385" w:rsidRPr="004D1C29" w:rsidRDefault="00E12AF9" w:rsidP="004D347C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　</w:t>
      </w:r>
      <w:r w:rsidR="004D347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　　</w:t>
      </w:r>
      <w:r w:rsidR="006B3ABA"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ab/>
      </w:r>
      <w:r w:rsidR="006B3ABA" w:rsidRP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ab/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演者：吉原弘祐先生（新潟大学）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【15min】</w:t>
      </w:r>
    </w:p>
    <w:p w:rsidR="007A6005" w:rsidRPr="004D1C29" w:rsidRDefault="007A6005" w:rsidP="004D1C29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</w:p>
    <w:p w:rsidR="00F82AC6" w:rsidRPr="004D1C29" w:rsidRDefault="007832B0" w:rsidP="004D347C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５．</w:t>
      </w:r>
      <w:r w:rsidR="00C640EC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研究</w:t>
      </w:r>
      <w:r w:rsidR="00E12AF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現況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報告</w:t>
      </w:r>
      <w:r w:rsidR="004D1C29"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  <w:tab/>
      </w:r>
      <w:r w:rsid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　　　</w:t>
      </w:r>
      <w:r w:rsidR="004D1C2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座長：山口 聡先生（兵庫がんセンター）、末岡幸太郎先生（山口大学）</w:t>
      </w:r>
    </w:p>
    <w:p w:rsidR="0049487B" w:rsidRPr="004D1C29" w:rsidRDefault="0049487B" w:rsidP="006B3ABA">
      <w:pPr>
        <w:widowControl/>
        <w:ind w:firstLineChars="350" w:firstLine="738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SGSG015：大亀</w:t>
      </w:r>
      <w:r w:rsidR="004D1C2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真一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  <w:r w:rsidR="004D1C2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（四国がんセンター）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【15min】</w:t>
      </w:r>
    </w:p>
    <w:p w:rsidR="0049487B" w:rsidRPr="007832B0" w:rsidRDefault="0049487B" w:rsidP="006B3ABA">
      <w:pPr>
        <w:widowControl/>
        <w:ind w:firstLineChars="350" w:firstLine="738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SGSG016：長尾</w:t>
      </w:r>
      <w:r w:rsidR="004D1C2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昌二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</w:t>
      </w:r>
      <w:r w:rsidR="004D1C2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（兵庫がんセンター）</w:t>
      </w:r>
      <w:r w:rsidR="007832B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【15min】</w:t>
      </w:r>
    </w:p>
    <w:p w:rsidR="007A6005" w:rsidRPr="004D1C29" w:rsidRDefault="007A6005" w:rsidP="007A6005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</w:p>
    <w:p w:rsidR="00F82AC6" w:rsidRPr="004D1C29" w:rsidRDefault="007832B0" w:rsidP="00C640EC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６．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新規臨床研究に関する討議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　【各議題につき発表10min/討論15min】</w:t>
      </w:r>
    </w:p>
    <w:p w:rsidR="00C640EC" w:rsidRPr="004D1C29" w:rsidRDefault="004D347C" w:rsidP="004D1C29">
      <w:pPr>
        <w:widowControl/>
        <w:ind w:left="840" w:firstLine="84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座長：平田</w:t>
      </w:r>
      <w:r w:rsidR="00F82AC6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英司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先生（広島大学）、松元</w:t>
      </w:r>
      <w:r w:rsidR="004D1C29"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 xml:space="preserve"> 隆</w:t>
      </w: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先生（愛媛大学）</w:t>
      </w:r>
    </w:p>
    <w:p w:rsidR="0049487B" w:rsidRPr="00381BBE" w:rsidRDefault="00E12AF9" w:rsidP="00381BBE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381BB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數佐淑恵先生（JA広島総合病院）</w:t>
      </w:r>
    </w:p>
    <w:p w:rsidR="00E12AF9" w:rsidRPr="004D1C29" w:rsidRDefault="00E12AF9" w:rsidP="00E12AF9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 w:rsidRPr="004D1C2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藤本悦子先生（四国がんセンター）</w:t>
      </w:r>
    </w:p>
    <w:p w:rsidR="007A6005" w:rsidRPr="004D1C29" w:rsidRDefault="004D1C29" w:rsidP="007A6005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Cs w:val="21"/>
        </w:rPr>
        <w:t>佐藤慎也先生（鳥取大学）</w:t>
      </w:r>
    </w:p>
    <w:p w:rsidR="007832B0" w:rsidRPr="004D1C29" w:rsidRDefault="007832B0" w:rsidP="004D1C29">
      <w:pPr>
        <w:pStyle w:val="yiv1295724755msonormal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７．</w:t>
      </w:r>
      <w:r w:rsidR="00051385" w:rsidRPr="004D1C29">
        <w:rPr>
          <w:rFonts w:hint="eastAsia"/>
          <w:b/>
          <w:color w:val="000000"/>
          <w:sz w:val="21"/>
          <w:szCs w:val="21"/>
        </w:rPr>
        <w:t xml:space="preserve">閉会の挨拶　</w:t>
      </w:r>
      <w:r w:rsidR="004D347C" w:rsidRPr="004D1C29">
        <w:rPr>
          <w:rFonts w:hint="eastAsia"/>
          <w:b/>
          <w:color w:val="000000"/>
          <w:sz w:val="21"/>
          <w:szCs w:val="21"/>
        </w:rPr>
        <w:t xml:space="preserve">　　</w:t>
      </w:r>
      <w:r w:rsidR="00773FF6" w:rsidRPr="004D1C29">
        <w:rPr>
          <w:rFonts w:hint="eastAsia"/>
          <w:b/>
          <w:sz w:val="21"/>
          <w:szCs w:val="21"/>
        </w:rPr>
        <w:t>本郷淳司先生（川崎医科大学　総合医療センター）</w:t>
      </w:r>
    </w:p>
    <w:sectPr w:rsidR="007832B0" w:rsidRPr="004D1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A1" w:rsidRDefault="00307AA1" w:rsidP="007832B0">
      <w:r>
        <w:separator/>
      </w:r>
    </w:p>
  </w:endnote>
  <w:endnote w:type="continuationSeparator" w:id="0">
    <w:p w:rsidR="00307AA1" w:rsidRDefault="00307AA1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A1" w:rsidRDefault="00307AA1" w:rsidP="007832B0">
      <w:r>
        <w:separator/>
      </w:r>
    </w:p>
  </w:footnote>
  <w:footnote w:type="continuationSeparator" w:id="0">
    <w:p w:rsidR="00307AA1" w:rsidRDefault="00307AA1" w:rsidP="007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112B4"/>
    <w:multiLevelType w:val="hybridMultilevel"/>
    <w:tmpl w:val="691E167A"/>
    <w:lvl w:ilvl="0" w:tplc="97785B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77F5A"/>
    <w:multiLevelType w:val="hybridMultilevel"/>
    <w:tmpl w:val="02ACFC7C"/>
    <w:lvl w:ilvl="0" w:tplc="68C4815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EC"/>
    <w:rsid w:val="00051385"/>
    <w:rsid w:val="00294684"/>
    <w:rsid w:val="00294BB8"/>
    <w:rsid w:val="00307AA1"/>
    <w:rsid w:val="00381BBE"/>
    <w:rsid w:val="0049487B"/>
    <w:rsid w:val="004D1C29"/>
    <w:rsid w:val="004D347C"/>
    <w:rsid w:val="006B3ABA"/>
    <w:rsid w:val="00773FF6"/>
    <w:rsid w:val="007832B0"/>
    <w:rsid w:val="007A6005"/>
    <w:rsid w:val="00A52F79"/>
    <w:rsid w:val="00BC04C0"/>
    <w:rsid w:val="00C640EC"/>
    <w:rsid w:val="00E12AF9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FD7D0-1BE5-45D8-9B34-049A0D9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40EC"/>
  </w:style>
  <w:style w:type="character" w:customStyle="1" w:styleId="a4">
    <w:name w:val="日付 (文字)"/>
    <w:basedOn w:val="a0"/>
    <w:link w:val="a3"/>
    <w:uiPriority w:val="99"/>
    <w:semiHidden/>
    <w:rsid w:val="00C640EC"/>
  </w:style>
  <w:style w:type="paragraph" w:styleId="a5">
    <w:name w:val="List Paragraph"/>
    <w:basedOn w:val="a"/>
    <w:uiPriority w:val="34"/>
    <w:qFormat/>
    <w:rsid w:val="00051385"/>
    <w:pPr>
      <w:ind w:leftChars="400" w:left="840"/>
    </w:pPr>
  </w:style>
  <w:style w:type="paragraph" w:customStyle="1" w:styleId="yiv1295724755msonormal">
    <w:name w:val="yiv1295724755msonormal"/>
    <w:basedOn w:val="a"/>
    <w:rsid w:val="00773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3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2B0"/>
  </w:style>
  <w:style w:type="paragraph" w:styleId="a8">
    <w:name w:val="footer"/>
    <w:basedOn w:val="a"/>
    <w:link w:val="a9"/>
    <w:uiPriority w:val="99"/>
    <w:unhideWhenUsed/>
    <w:rsid w:val="00783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95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89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861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2016-12-08T04:36:00Z</dcterms:created>
  <dcterms:modified xsi:type="dcterms:W3CDTF">2017-02-03T01:24:00Z</dcterms:modified>
</cp:coreProperties>
</file>